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3" w:rsidRPr="00A46B8D" w:rsidRDefault="007F086A" w:rsidP="00842AD3">
      <w:pPr>
        <w:spacing w:after="0"/>
        <w:jc w:val="center"/>
        <w:rPr>
          <w:b/>
          <w:sz w:val="52"/>
          <w:szCs w:val="52"/>
        </w:rPr>
      </w:pPr>
      <w:r w:rsidRPr="00A46B8D">
        <w:rPr>
          <w:b/>
          <w:sz w:val="52"/>
          <w:szCs w:val="52"/>
        </w:rPr>
        <w:t>Bodalla Public School</w:t>
      </w:r>
    </w:p>
    <w:p w:rsidR="007F086A" w:rsidRPr="00A46B8D" w:rsidRDefault="00516380" w:rsidP="00842AD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Fair </w:t>
      </w:r>
      <w:r w:rsidR="007F086A" w:rsidRPr="00A46B8D">
        <w:rPr>
          <w:b/>
          <w:sz w:val="36"/>
          <w:szCs w:val="36"/>
        </w:rPr>
        <w:t>Discipline Policy</w:t>
      </w:r>
    </w:p>
    <w:p w:rsidR="007F086A" w:rsidRPr="00842AD3" w:rsidRDefault="007F086A" w:rsidP="00842AD3">
      <w:pPr>
        <w:spacing w:after="0"/>
        <w:jc w:val="center"/>
        <w:rPr>
          <w:b/>
        </w:rPr>
      </w:pPr>
      <w:r w:rsidRPr="00842AD3">
        <w:rPr>
          <w:b/>
        </w:rPr>
        <w:t xml:space="preserve">Reviewed </w:t>
      </w:r>
      <w:r w:rsidR="007077C9" w:rsidRPr="00842AD3">
        <w:rPr>
          <w:b/>
        </w:rPr>
        <w:t>2</w:t>
      </w:r>
      <w:r w:rsidR="0054366D" w:rsidRPr="00842AD3">
        <w:rPr>
          <w:b/>
        </w:rPr>
        <w:t>016</w:t>
      </w:r>
    </w:p>
    <w:p w:rsidR="007F086A" w:rsidRPr="00842AD3" w:rsidRDefault="0054366D" w:rsidP="00842AD3">
      <w:pPr>
        <w:spacing w:after="0"/>
        <w:jc w:val="center"/>
        <w:rPr>
          <w:b/>
        </w:rPr>
      </w:pPr>
      <w:r w:rsidRPr="00842AD3">
        <w:rPr>
          <w:b/>
        </w:rPr>
        <w:t>Implementation 2016/2017</w:t>
      </w:r>
    </w:p>
    <w:p w:rsidR="00A46B8D" w:rsidRDefault="0054366D" w:rsidP="00842AD3">
      <w:pPr>
        <w:spacing w:after="0"/>
        <w:jc w:val="center"/>
        <w:rPr>
          <w:b/>
        </w:rPr>
      </w:pPr>
      <w:r w:rsidRPr="00842AD3">
        <w:rPr>
          <w:b/>
        </w:rPr>
        <w:t>Review 2018</w:t>
      </w:r>
    </w:p>
    <w:p w:rsidR="006447E2" w:rsidRPr="00842AD3" w:rsidRDefault="006447E2" w:rsidP="00842AD3">
      <w:pPr>
        <w:spacing w:after="0"/>
        <w:jc w:val="center"/>
        <w:rPr>
          <w:b/>
        </w:rPr>
      </w:pPr>
    </w:p>
    <w:p w:rsidR="007F086A" w:rsidRDefault="00433B59" w:rsidP="007C0B8A">
      <w:pPr>
        <w:spacing w:after="0"/>
      </w:pPr>
      <w:r>
        <w:t xml:space="preserve">Bodalla Public </w:t>
      </w:r>
      <w:r w:rsidR="006447E2">
        <w:t>School D</w:t>
      </w:r>
      <w:r w:rsidR="006447E2">
        <w:t xml:space="preserve">iscipline </w:t>
      </w:r>
      <w:r w:rsidR="006447E2">
        <w:t>P</w:t>
      </w:r>
      <w:r w:rsidR="006447E2">
        <w:t xml:space="preserve">olicy aims to achieve </w:t>
      </w:r>
      <w:r w:rsidR="006447E2">
        <w:t>an environment that acknowledges</w:t>
      </w:r>
      <w:r w:rsidR="006447E2">
        <w:t xml:space="preserve"> the roles and responsibilities of staff, stude</w:t>
      </w:r>
      <w:r w:rsidR="006447E2">
        <w:t>nts, families and the community by:</w:t>
      </w:r>
    </w:p>
    <w:p w:rsidR="00433B59" w:rsidRDefault="00433B59" w:rsidP="00433B59">
      <w:pPr>
        <w:pStyle w:val="ListParagraph"/>
        <w:numPr>
          <w:ilvl w:val="0"/>
          <w:numId w:val="2"/>
        </w:numPr>
      </w:pPr>
      <w:r>
        <w:t>Foster</w:t>
      </w:r>
      <w:r w:rsidR="006447E2">
        <w:t>ing and acknowledging</w:t>
      </w:r>
      <w:r>
        <w:t xml:space="preserve"> core values as the beliefs which underpin the discipline system</w:t>
      </w:r>
      <w:r w:rsidR="00D93551">
        <w:t>, our society and its laws</w:t>
      </w:r>
      <w:r>
        <w:t>.</w:t>
      </w:r>
    </w:p>
    <w:p w:rsidR="00433B59" w:rsidRDefault="006447E2" w:rsidP="00433B59">
      <w:pPr>
        <w:pStyle w:val="ListParagraph"/>
        <w:numPr>
          <w:ilvl w:val="0"/>
          <w:numId w:val="2"/>
        </w:numPr>
      </w:pPr>
      <w:r>
        <w:t>Providing</w:t>
      </w:r>
      <w:r w:rsidR="00433B59">
        <w:t xml:space="preserve"> a supportive, safe, enjoyable and challenging environment within which students learn effectively, achieve </w:t>
      </w:r>
      <w:r w:rsidR="00AC46D3">
        <w:t xml:space="preserve">excellence </w:t>
      </w:r>
      <w:r w:rsidR="00433B59">
        <w:t>and behave responsibly.</w:t>
      </w:r>
    </w:p>
    <w:p w:rsidR="00433B59" w:rsidRDefault="00433B59" w:rsidP="00433B59">
      <w:pPr>
        <w:pStyle w:val="ListParagraph"/>
        <w:numPr>
          <w:ilvl w:val="0"/>
          <w:numId w:val="2"/>
        </w:numPr>
      </w:pPr>
      <w:r>
        <w:t>Develop</w:t>
      </w:r>
      <w:r w:rsidR="006447E2">
        <w:t>ing</w:t>
      </w:r>
      <w:r>
        <w:t xml:space="preserve"> high levels of independence within the students.</w:t>
      </w:r>
    </w:p>
    <w:p w:rsidR="00D93551" w:rsidRDefault="006447E2" w:rsidP="007C0B8A">
      <w:pPr>
        <w:pStyle w:val="ListParagraph"/>
        <w:numPr>
          <w:ilvl w:val="0"/>
          <w:numId w:val="2"/>
        </w:numPr>
        <w:spacing w:after="0"/>
      </w:pPr>
      <w:r>
        <w:t>Promoting</w:t>
      </w:r>
      <w:r w:rsidR="00433B59">
        <w:t xml:space="preserve"> the recognition of rights and responsibilities as members of a whole school community.</w:t>
      </w:r>
    </w:p>
    <w:p w:rsidR="006447E2" w:rsidRDefault="006447E2" w:rsidP="006447E2">
      <w:pPr>
        <w:pStyle w:val="ListParagraph"/>
        <w:spacing w:after="0"/>
      </w:pPr>
    </w:p>
    <w:p w:rsidR="00433B59" w:rsidRPr="00A46B8D" w:rsidRDefault="00842AD3" w:rsidP="007C0B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Outcomes</w:t>
      </w:r>
    </w:p>
    <w:p w:rsidR="00D93551" w:rsidRDefault="00D93551" w:rsidP="007C0B8A">
      <w:pPr>
        <w:spacing w:after="0"/>
      </w:pPr>
      <w:r>
        <w:t>The desired outcomes are:</w:t>
      </w:r>
    </w:p>
    <w:p w:rsidR="00D93551" w:rsidRDefault="00D93551" w:rsidP="00D93551">
      <w:pPr>
        <w:pStyle w:val="ListParagraph"/>
        <w:numPr>
          <w:ilvl w:val="0"/>
          <w:numId w:val="3"/>
        </w:numPr>
      </w:pPr>
      <w:r>
        <w:t>Students’ needs are identified and addressed.</w:t>
      </w:r>
    </w:p>
    <w:p w:rsidR="00D93551" w:rsidRDefault="00D93551" w:rsidP="00D93551">
      <w:pPr>
        <w:pStyle w:val="ListParagraph"/>
        <w:numPr>
          <w:ilvl w:val="0"/>
          <w:numId w:val="3"/>
        </w:numPr>
      </w:pPr>
      <w:r>
        <w:t>Students are happy and safe at school and attend except when they are sick</w:t>
      </w:r>
      <w:r w:rsidR="00D76B5A">
        <w:t xml:space="preserve"> or legally excused.</w:t>
      </w:r>
    </w:p>
    <w:p w:rsidR="00D93551" w:rsidRDefault="00D93551" w:rsidP="00D93551">
      <w:pPr>
        <w:pStyle w:val="ListParagraph"/>
        <w:numPr>
          <w:ilvl w:val="0"/>
          <w:numId w:val="3"/>
        </w:numPr>
      </w:pPr>
      <w:r>
        <w:t>Students are challenged and enjoy the learning process leading to a strong learning ethic and a positive self-esteem.</w:t>
      </w:r>
    </w:p>
    <w:p w:rsidR="00D93551" w:rsidRDefault="00D93551" w:rsidP="00D93551">
      <w:pPr>
        <w:pStyle w:val="ListParagraph"/>
        <w:numPr>
          <w:ilvl w:val="0"/>
          <w:numId w:val="3"/>
        </w:numPr>
      </w:pPr>
      <w:r>
        <w:t>Students apply the school rules to their own conduct at all times; take responsibility for their own actions and develop the knowledge, skills and attitudes required for managing their own lives.</w:t>
      </w:r>
    </w:p>
    <w:p w:rsidR="00D93551" w:rsidRDefault="00D93551" w:rsidP="00D93551">
      <w:pPr>
        <w:pStyle w:val="ListParagraph"/>
        <w:numPr>
          <w:ilvl w:val="0"/>
          <w:numId w:val="3"/>
        </w:numPr>
      </w:pPr>
      <w:r>
        <w:t>Students recognise and respect the diversity of individuals and cultures which make up our society.</w:t>
      </w:r>
    </w:p>
    <w:p w:rsidR="006955AB" w:rsidRDefault="00AC46D3" w:rsidP="007C0B8A">
      <w:pPr>
        <w:pStyle w:val="ListParagraph"/>
        <w:numPr>
          <w:ilvl w:val="0"/>
          <w:numId w:val="3"/>
        </w:numPr>
        <w:spacing w:after="0"/>
      </w:pPr>
      <w:r>
        <w:t>The contributions to the school by staff, students and the community are acknowledged and valued.</w:t>
      </w:r>
    </w:p>
    <w:p w:rsidR="00842AD3" w:rsidRDefault="00842AD3" w:rsidP="00842AD3">
      <w:pPr>
        <w:pStyle w:val="ListParagraph"/>
        <w:spacing w:after="0"/>
      </w:pPr>
    </w:p>
    <w:p w:rsidR="00AC46D3" w:rsidRPr="00842AD3" w:rsidRDefault="00AC46D3" w:rsidP="00842AD3">
      <w:pPr>
        <w:spacing w:after="0"/>
        <w:rPr>
          <w:sz w:val="28"/>
          <w:szCs w:val="28"/>
        </w:rPr>
      </w:pPr>
      <w:r w:rsidRPr="00842AD3">
        <w:rPr>
          <w:sz w:val="28"/>
          <w:szCs w:val="28"/>
        </w:rPr>
        <w:t xml:space="preserve">Bodalla Public School adopts the </w:t>
      </w:r>
      <w:r w:rsidR="00D76B5A" w:rsidRPr="00842AD3">
        <w:rPr>
          <w:b/>
          <w:sz w:val="28"/>
          <w:szCs w:val="28"/>
          <w:u w:val="single"/>
        </w:rPr>
        <w:t xml:space="preserve">Core Rules </w:t>
      </w:r>
      <w:r w:rsidRPr="00842AD3">
        <w:rPr>
          <w:b/>
          <w:sz w:val="28"/>
          <w:szCs w:val="28"/>
          <w:u w:val="single"/>
        </w:rPr>
        <w:t xml:space="preserve">for all students in NSW </w:t>
      </w:r>
      <w:proofErr w:type="gramStart"/>
      <w:r w:rsidRPr="00842AD3">
        <w:rPr>
          <w:b/>
          <w:sz w:val="28"/>
          <w:szCs w:val="28"/>
          <w:u w:val="single"/>
        </w:rPr>
        <w:t xml:space="preserve">Government  </w:t>
      </w:r>
      <w:r w:rsidR="00A46B8D" w:rsidRPr="00842AD3">
        <w:rPr>
          <w:b/>
          <w:sz w:val="28"/>
          <w:szCs w:val="28"/>
          <w:u w:val="single"/>
        </w:rPr>
        <w:t>S</w:t>
      </w:r>
      <w:r w:rsidRPr="00842AD3">
        <w:rPr>
          <w:b/>
          <w:sz w:val="28"/>
          <w:szCs w:val="28"/>
          <w:u w:val="single"/>
        </w:rPr>
        <w:t>chools</w:t>
      </w:r>
      <w:proofErr w:type="gramEnd"/>
      <w:r w:rsidRPr="00842AD3">
        <w:rPr>
          <w:b/>
          <w:sz w:val="28"/>
          <w:szCs w:val="28"/>
          <w:u w:val="single"/>
        </w:rPr>
        <w:t xml:space="preserve"> </w:t>
      </w:r>
      <w:r w:rsidRPr="00842AD3">
        <w:rPr>
          <w:sz w:val="28"/>
          <w:szCs w:val="28"/>
        </w:rPr>
        <w:t>as our School Rules.</w:t>
      </w:r>
    </w:p>
    <w:p w:rsidR="00AC46D3" w:rsidRPr="00842AD3" w:rsidRDefault="00AC46D3" w:rsidP="007C0B8A">
      <w:pPr>
        <w:spacing w:after="0"/>
      </w:pPr>
      <w:r w:rsidRPr="00842AD3">
        <w:t>All students at Bodall</w:t>
      </w:r>
      <w:r w:rsidR="00D76B5A" w:rsidRPr="00842AD3">
        <w:t>a</w:t>
      </w:r>
      <w:r w:rsidRPr="00842AD3">
        <w:t xml:space="preserve"> Public School</w:t>
      </w:r>
      <w:r w:rsidR="00D76B5A" w:rsidRPr="00842AD3">
        <w:t xml:space="preserve"> are expected to:</w:t>
      </w:r>
    </w:p>
    <w:p w:rsidR="00D76B5A" w:rsidRDefault="00842AD3" w:rsidP="00D76B5A">
      <w:pPr>
        <w:pStyle w:val="ListParagraph"/>
        <w:numPr>
          <w:ilvl w:val="0"/>
          <w:numId w:val="4"/>
        </w:numPr>
      </w:pPr>
      <w:r>
        <w:t xml:space="preserve">Attend </w:t>
      </w:r>
      <w:r w:rsidR="00D76B5A">
        <w:t>every school day, unless they are legally excused, and be in class on time and prepared to learn.</w:t>
      </w:r>
    </w:p>
    <w:p w:rsidR="00D76B5A" w:rsidRDefault="00D76B5A" w:rsidP="00D76B5A">
      <w:pPr>
        <w:pStyle w:val="ListParagraph"/>
        <w:numPr>
          <w:ilvl w:val="0"/>
          <w:numId w:val="4"/>
        </w:numPr>
      </w:pPr>
      <w:r>
        <w:t>Maintain a neat appearance, including adhering to the requirements of the school’s uniform or dress code policy.</w:t>
      </w:r>
    </w:p>
    <w:p w:rsidR="00D76B5A" w:rsidRDefault="00D76B5A" w:rsidP="00D76B5A">
      <w:pPr>
        <w:pStyle w:val="ListParagraph"/>
        <w:numPr>
          <w:ilvl w:val="0"/>
          <w:numId w:val="4"/>
        </w:numPr>
      </w:pPr>
      <w:r>
        <w:t>Behave safely, considerately and responsibly, including when travelling to and from school.</w:t>
      </w:r>
    </w:p>
    <w:p w:rsidR="00D76B5A" w:rsidRDefault="00D76B5A" w:rsidP="00D76B5A">
      <w:pPr>
        <w:pStyle w:val="ListParagraph"/>
        <w:numPr>
          <w:ilvl w:val="0"/>
          <w:numId w:val="4"/>
        </w:numPr>
      </w:pPr>
      <w:r>
        <w:t>Show respect at all times for teachers, other school staff and helpers, including following class rules, speaking courteously and cooperating with instructions and learning activities,</w:t>
      </w:r>
    </w:p>
    <w:p w:rsidR="00D76B5A" w:rsidRDefault="00D76B5A" w:rsidP="00D76B5A">
      <w:pPr>
        <w:pStyle w:val="ListParagraph"/>
        <w:numPr>
          <w:ilvl w:val="0"/>
          <w:numId w:val="4"/>
        </w:numPr>
      </w:pPr>
      <w:r>
        <w:t>Treat one another with dignity and respect.</w:t>
      </w:r>
    </w:p>
    <w:p w:rsidR="0054366D" w:rsidRDefault="00D76B5A" w:rsidP="00B0136F">
      <w:pPr>
        <w:pStyle w:val="ListParagraph"/>
        <w:numPr>
          <w:ilvl w:val="0"/>
          <w:numId w:val="4"/>
        </w:numPr>
      </w:pPr>
      <w:r>
        <w:t>Care for property belonging to themselves, the school and others.</w:t>
      </w:r>
    </w:p>
    <w:p w:rsidR="00B0136F" w:rsidRDefault="00B0136F" w:rsidP="00B0136F">
      <w:pPr>
        <w:pStyle w:val="ListParagraph"/>
        <w:numPr>
          <w:ilvl w:val="0"/>
          <w:numId w:val="4"/>
        </w:numPr>
      </w:pPr>
      <w:r w:rsidRPr="0054366D">
        <w:t>Behaviour that infringes on the safety of others, such as harassment, bullying and illegal or anti-social behaviour of any kind, will not be tolerated</w:t>
      </w:r>
    </w:p>
    <w:p w:rsidR="006447E2" w:rsidRDefault="006447E2" w:rsidP="006447E2"/>
    <w:p w:rsidR="006447E2" w:rsidRDefault="006447E2" w:rsidP="006447E2">
      <w:bookmarkStart w:id="0" w:name="_GoBack"/>
      <w:bookmarkEnd w:id="0"/>
    </w:p>
    <w:p w:rsidR="006447E2" w:rsidRDefault="006447E2" w:rsidP="006447E2"/>
    <w:p w:rsidR="007C0B8A" w:rsidRPr="00E85274" w:rsidRDefault="007C0B8A" w:rsidP="007C0B8A">
      <w:pPr>
        <w:rPr>
          <w:b/>
          <w:sz w:val="24"/>
          <w:szCs w:val="24"/>
        </w:rPr>
      </w:pPr>
      <w:r w:rsidRPr="00E85274">
        <w:rPr>
          <w:b/>
          <w:sz w:val="24"/>
          <w:szCs w:val="24"/>
        </w:rPr>
        <w:lastRenderedPageBreak/>
        <w:t>Strategies and practices to maintain school values</w:t>
      </w:r>
    </w:p>
    <w:p w:rsidR="007C0B8A" w:rsidRDefault="007C0B8A" w:rsidP="007C0B8A">
      <w:pPr>
        <w:pStyle w:val="ListParagraph"/>
        <w:numPr>
          <w:ilvl w:val="0"/>
          <w:numId w:val="23"/>
        </w:numPr>
      </w:pPr>
      <w:r>
        <w:t>Consistent implementation and practice of class and school rules</w:t>
      </w:r>
    </w:p>
    <w:p w:rsidR="007C0B8A" w:rsidRDefault="007C0B8A" w:rsidP="007C0B8A">
      <w:pPr>
        <w:pStyle w:val="ListParagraph"/>
        <w:numPr>
          <w:ilvl w:val="0"/>
          <w:numId w:val="23"/>
        </w:numPr>
      </w:pPr>
      <w:r>
        <w:t>Explicit teaching of school values</w:t>
      </w:r>
    </w:p>
    <w:p w:rsidR="007C0B8A" w:rsidRDefault="007C0B8A" w:rsidP="007C0B8A">
      <w:pPr>
        <w:pStyle w:val="ListParagraph"/>
        <w:numPr>
          <w:ilvl w:val="0"/>
          <w:numId w:val="23"/>
        </w:numPr>
      </w:pPr>
      <w:r>
        <w:t>Ongoing acknowle</w:t>
      </w:r>
      <w:r w:rsidR="003A3FD4">
        <w:t>dgement of positive student beh</w:t>
      </w:r>
      <w:r>
        <w:t>aviour</w:t>
      </w:r>
    </w:p>
    <w:p w:rsidR="007C0B8A" w:rsidRDefault="007C0B8A" w:rsidP="007C0B8A">
      <w:pPr>
        <w:pStyle w:val="ListParagraph"/>
        <w:numPr>
          <w:ilvl w:val="0"/>
          <w:numId w:val="23"/>
        </w:numPr>
      </w:pPr>
      <w:r>
        <w:t>Individual student learning plans (</w:t>
      </w:r>
      <w:proofErr w:type="spellStart"/>
      <w:r>
        <w:t>eg</w:t>
      </w:r>
      <w:proofErr w:type="spellEnd"/>
      <w:r>
        <w:t>. Learning, behaviour)</w:t>
      </w:r>
    </w:p>
    <w:p w:rsidR="007C0B8A" w:rsidRDefault="007C0B8A" w:rsidP="007C0B8A">
      <w:pPr>
        <w:pStyle w:val="ListParagraph"/>
        <w:numPr>
          <w:ilvl w:val="0"/>
          <w:numId w:val="23"/>
        </w:numPr>
      </w:pPr>
      <w:r>
        <w:t>Ongoing communication with parents</w:t>
      </w:r>
    </w:p>
    <w:p w:rsidR="003A3FD4" w:rsidRDefault="007C0B8A" w:rsidP="00842AD3">
      <w:pPr>
        <w:pStyle w:val="ListParagraph"/>
        <w:numPr>
          <w:ilvl w:val="0"/>
          <w:numId w:val="23"/>
        </w:numPr>
      </w:pPr>
      <w:r>
        <w:t>Special events to celebrate values</w:t>
      </w:r>
    </w:p>
    <w:p w:rsidR="003A3FD4" w:rsidRPr="00E85274" w:rsidRDefault="003A3FD4" w:rsidP="00E85274">
      <w:pPr>
        <w:rPr>
          <w:b/>
          <w:sz w:val="24"/>
          <w:szCs w:val="24"/>
        </w:rPr>
      </w:pPr>
      <w:r w:rsidRPr="00E85274">
        <w:rPr>
          <w:b/>
          <w:sz w:val="24"/>
          <w:szCs w:val="24"/>
        </w:rPr>
        <w:t>Strategies and practices to recognise and reinforce student achievement</w:t>
      </w:r>
    </w:p>
    <w:p w:rsidR="003A3FD4" w:rsidRDefault="003A3FD4" w:rsidP="003A3FD4">
      <w:pPr>
        <w:pStyle w:val="ListParagraph"/>
        <w:numPr>
          <w:ilvl w:val="0"/>
          <w:numId w:val="24"/>
        </w:numPr>
        <w:ind w:left="709" w:hanging="283"/>
      </w:pPr>
      <w:r>
        <w:t>Providing appropriate curriculum to meet the needs of each student</w:t>
      </w:r>
    </w:p>
    <w:p w:rsidR="003A3FD4" w:rsidRDefault="003A3FD4" w:rsidP="003A3FD4">
      <w:pPr>
        <w:pStyle w:val="ListParagraph"/>
        <w:numPr>
          <w:ilvl w:val="0"/>
          <w:numId w:val="24"/>
        </w:numPr>
        <w:ind w:left="709" w:hanging="283"/>
      </w:pPr>
      <w:r>
        <w:t>Engage students through quality teaching that is creative and innovative</w:t>
      </w:r>
    </w:p>
    <w:p w:rsidR="003A3FD4" w:rsidRDefault="003A3FD4" w:rsidP="003A3FD4">
      <w:pPr>
        <w:pStyle w:val="ListParagraph"/>
        <w:numPr>
          <w:ilvl w:val="0"/>
          <w:numId w:val="24"/>
        </w:numPr>
        <w:ind w:left="709" w:hanging="283"/>
      </w:pPr>
      <w:r>
        <w:t>Supporting students to achieve success in learning through adjustments of the curriculum and individual learning plans</w:t>
      </w:r>
    </w:p>
    <w:p w:rsidR="00BC6A8F" w:rsidRDefault="003A3FD4" w:rsidP="00E85274">
      <w:pPr>
        <w:pStyle w:val="ListParagraph"/>
        <w:numPr>
          <w:ilvl w:val="0"/>
          <w:numId w:val="24"/>
        </w:numPr>
        <w:ind w:left="709" w:hanging="283"/>
      </w:pPr>
      <w:r>
        <w:t>Providing recognition and awards for achievement and effort</w:t>
      </w:r>
    </w:p>
    <w:p w:rsidR="00E85274" w:rsidRDefault="00E85274" w:rsidP="00E85274">
      <w:pPr>
        <w:pStyle w:val="ListParagraph"/>
        <w:ind w:left="709"/>
      </w:pPr>
    </w:p>
    <w:p w:rsidR="00BC6A8F" w:rsidRPr="00E85274" w:rsidRDefault="00BC6A8F" w:rsidP="00BC6A8F">
      <w:pPr>
        <w:pStyle w:val="ListParagraph"/>
        <w:ind w:left="0"/>
        <w:rPr>
          <w:b/>
          <w:sz w:val="24"/>
          <w:szCs w:val="24"/>
        </w:rPr>
      </w:pPr>
      <w:r w:rsidRPr="00E85274">
        <w:rPr>
          <w:b/>
          <w:sz w:val="24"/>
          <w:szCs w:val="24"/>
        </w:rPr>
        <w:t>Parent and Community Involvement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Weekly newsletter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School and Special Assemblies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Open Days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Parent Teacher Interviews (formal and informal)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Reporting to Parents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Invitations to Parents for Special Events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Learning Support Team Meetings (as required)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P &amp; C Meetings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Canteen Helpers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Kitchen Garden Helpers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proofErr w:type="spellStart"/>
      <w:r>
        <w:t>MultiLit</w:t>
      </w:r>
      <w:proofErr w:type="spellEnd"/>
      <w:r>
        <w:t xml:space="preserve">, </w:t>
      </w:r>
      <w:proofErr w:type="spellStart"/>
      <w:r>
        <w:t>MiniLit</w:t>
      </w:r>
      <w:proofErr w:type="spellEnd"/>
      <w:r>
        <w:t xml:space="preserve"> Tutors</w:t>
      </w:r>
    </w:p>
    <w:p w:rsidR="00BC6A8F" w:rsidRDefault="00BC6A8F" w:rsidP="00BC6A8F">
      <w:pPr>
        <w:pStyle w:val="ListParagraph"/>
        <w:numPr>
          <w:ilvl w:val="0"/>
          <w:numId w:val="27"/>
        </w:numPr>
      </w:pPr>
      <w:r>
        <w:t>Encouraging Parents and Community Members to be Classroom Helpers</w:t>
      </w:r>
    </w:p>
    <w:p w:rsidR="006447E2" w:rsidRDefault="006447E2" w:rsidP="00BC6A8F">
      <w:pPr>
        <w:pStyle w:val="ListParagraph"/>
        <w:numPr>
          <w:ilvl w:val="0"/>
          <w:numId w:val="27"/>
        </w:numPr>
      </w:pPr>
      <w:proofErr w:type="spellStart"/>
      <w:r>
        <w:t>Kindy</w:t>
      </w:r>
      <w:proofErr w:type="spellEnd"/>
      <w:r>
        <w:t xml:space="preserve"> Start Parent Orientation</w:t>
      </w:r>
    </w:p>
    <w:p w:rsidR="006447E2" w:rsidRDefault="006447E2" w:rsidP="00BC6A8F">
      <w:pPr>
        <w:pStyle w:val="ListParagraph"/>
        <w:numPr>
          <w:ilvl w:val="0"/>
          <w:numId w:val="27"/>
        </w:numPr>
      </w:pPr>
      <w:r>
        <w:t>Special event helpers, including Athletics Carnival, Discos.</w:t>
      </w:r>
    </w:p>
    <w:p w:rsidR="006447E2" w:rsidRDefault="006447E2" w:rsidP="006447E2">
      <w:pPr>
        <w:pStyle w:val="ListParagraph"/>
        <w:numPr>
          <w:ilvl w:val="0"/>
          <w:numId w:val="27"/>
        </w:numPr>
      </w:pPr>
      <w:r>
        <w:t>Breakfast Club</w:t>
      </w:r>
    </w:p>
    <w:p w:rsidR="00BC6A8F" w:rsidRPr="00E85274" w:rsidRDefault="00BC6A8F" w:rsidP="00BC6A8F">
      <w:pPr>
        <w:rPr>
          <w:b/>
          <w:sz w:val="24"/>
          <w:szCs w:val="24"/>
        </w:rPr>
      </w:pPr>
      <w:r w:rsidRPr="00E85274">
        <w:rPr>
          <w:b/>
          <w:sz w:val="24"/>
          <w:szCs w:val="24"/>
        </w:rPr>
        <w:t>School and Student Promotion</w:t>
      </w:r>
    </w:p>
    <w:p w:rsidR="00BC6A8F" w:rsidRDefault="00BC6A8F" w:rsidP="00BC6A8F">
      <w:pPr>
        <w:pStyle w:val="ListParagraph"/>
        <w:numPr>
          <w:ilvl w:val="0"/>
          <w:numId w:val="28"/>
        </w:numPr>
      </w:pPr>
      <w:r>
        <w:t>The Bodalla Newsletter</w:t>
      </w:r>
      <w:r w:rsidR="006447E2">
        <w:t xml:space="preserve"> and Website</w:t>
      </w:r>
      <w:r>
        <w:t xml:space="preserve"> covers school events and individual achievements/effort</w:t>
      </w:r>
    </w:p>
    <w:p w:rsidR="00BC6A8F" w:rsidRDefault="00BC6A8F" w:rsidP="00BC6A8F">
      <w:pPr>
        <w:pStyle w:val="ListParagraph"/>
        <w:numPr>
          <w:ilvl w:val="0"/>
          <w:numId w:val="28"/>
        </w:numPr>
      </w:pPr>
      <w:r>
        <w:t>Each edition will list assembly award receivers, Principal gold sticker receivers and examples of classroom excellence and achievement.</w:t>
      </w:r>
    </w:p>
    <w:p w:rsidR="006447E2" w:rsidRDefault="006447E2" w:rsidP="00BC6A8F">
      <w:pPr>
        <w:pStyle w:val="ListParagraph"/>
        <w:numPr>
          <w:ilvl w:val="0"/>
          <w:numId w:val="28"/>
        </w:numPr>
      </w:pPr>
      <w:r>
        <w:t>Eurobodalla Learning Community Presentation Dinner</w:t>
      </w:r>
    </w:p>
    <w:p w:rsidR="006447E2" w:rsidRDefault="006447E2" w:rsidP="00BC6A8F">
      <w:pPr>
        <w:pStyle w:val="ListParagraph"/>
        <w:numPr>
          <w:ilvl w:val="0"/>
          <w:numId w:val="28"/>
        </w:numPr>
      </w:pPr>
      <w:r>
        <w:t>School sign congratulating and recognising students achieving excellence in all areas.</w:t>
      </w:r>
    </w:p>
    <w:p w:rsidR="00BC6A8F" w:rsidRDefault="00BC6A8F" w:rsidP="00842AD3">
      <w:pPr>
        <w:pStyle w:val="ListParagraph"/>
      </w:pPr>
    </w:p>
    <w:p w:rsidR="00E85274" w:rsidRDefault="00E85274" w:rsidP="00842AD3">
      <w:pPr>
        <w:pStyle w:val="ListParagraph"/>
      </w:pPr>
    </w:p>
    <w:p w:rsidR="00E85274" w:rsidRDefault="00E85274" w:rsidP="00842AD3">
      <w:pPr>
        <w:pStyle w:val="ListParagraph"/>
      </w:pPr>
    </w:p>
    <w:p w:rsidR="00E85274" w:rsidRDefault="00E85274" w:rsidP="00842AD3">
      <w:pPr>
        <w:pStyle w:val="ListParagraph"/>
      </w:pPr>
    </w:p>
    <w:p w:rsidR="00E85274" w:rsidRDefault="00E85274" w:rsidP="00842AD3">
      <w:pPr>
        <w:pStyle w:val="ListParagraph"/>
      </w:pPr>
    </w:p>
    <w:p w:rsidR="00E85274" w:rsidRDefault="00E85274" w:rsidP="006447E2"/>
    <w:p w:rsidR="00842AD3" w:rsidRPr="00E85274" w:rsidRDefault="00E85274" w:rsidP="00E85274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Award Structure</w:t>
      </w:r>
    </w:p>
    <w:p w:rsidR="00842AD3" w:rsidRDefault="00842AD3" w:rsidP="00842AD3">
      <w:pPr>
        <w:pStyle w:val="ListParagraph"/>
        <w:ind w:left="0"/>
      </w:pPr>
      <w:r>
        <w:t>The modelling of consistent and caring behaviour by staff is an integral component of Bodalla Public School creating an environment that fosters, recognises and reinforces student achievement and effort.</w:t>
      </w:r>
    </w:p>
    <w:p w:rsidR="00842AD3" w:rsidRDefault="00842AD3" w:rsidP="00842AD3">
      <w:pPr>
        <w:pStyle w:val="ListParagraph"/>
        <w:ind w:left="0"/>
      </w:pPr>
      <w:r>
        <w:t>Awards will reflect acknowledgement of individual achievement and effort towards improvement.</w:t>
      </w:r>
    </w:p>
    <w:p w:rsidR="006447E2" w:rsidRDefault="006447E2" w:rsidP="00842AD3">
      <w:pPr>
        <w:pStyle w:val="ListParagraph"/>
        <w:ind w:left="0"/>
      </w:pPr>
    </w:p>
    <w:p w:rsidR="00E85274" w:rsidRPr="00E85274" w:rsidRDefault="00E85274" w:rsidP="00842AD3">
      <w:pPr>
        <w:pStyle w:val="ListParagraph"/>
        <w:ind w:left="0"/>
        <w:rPr>
          <w:b/>
          <w:sz w:val="24"/>
          <w:szCs w:val="24"/>
        </w:rPr>
      </w:pPr>
      <w:r w:rsidRPr="00E85274">
        <w:rPr>
          <w:b/>
          <w:sz w:val="24"/>
          <w:szCs w:val="24"/>
        </w:rPr>
        <w:t>Awards</w:t>
      </w:r>
    </w:p>
    <w:p w:rsidR="00E85274" w:rsidRDefault="00E85274" w:rsidP="00E85274">
      <w:pPr>
        <w:pStyle w:val="ListParagraph"/>
        <w:numPr>
          <w:ilvl w:val="0"/>
          <w:numId w:val="29"/>
        </w:numPr>
        <w:ind w:hanging="294"/>
      </w:pPr>
      <w:r>
        <w:t>Each teacher can incorporate their preferred reward system in the classroom.</w:t>
      </w:r>
    </w:p>
    <w:p w:rsidR="00E85274" w:rsidRDefault="00E85274" w:rsidP="00E85274">
      <w:pPr>
        <w:pStyle w:val="ListParagraph"/>
        <w:numPr>
          <w:ilvl w:val="0"/>
          <w:numId w:val="29"/>
        </w:numPr>
        <w:ind w:hanging="294"/>
      </w:pPr>
      <w:r>
        <w:t>Each assembly 5 awards will be presented to students by class teachers that acknowledge individual effort and achievement.</w:t>
      </w:r>
    </w:p>
    <w:p w:rsidR="00E85274" w:rsidRDefault="00E85274" w:rsidP="00E85274">
      <w:pPr>
        <w:pStyle w:val="ListParagraph"/>
        <w:numPr>
          <w:ilvl w:val="0"/>
          <w:numId w:val="29"/>
        </w:numPr>
        <w:ind w:hanging="294"/>
      </w:pPr>
      <w:r>
        <w:t>Principal Gold Sticker Awards acknowledge each week students who have shown great effort and/or achievement within their individual classroom or as a representative of the school.</w:t>
      </w:r>
    </w:p>
    <w:p w:rsidR="00E85274" w:rsidRDefault="00E85274" w:rsidP="00E85274">
      <w:pPr>
        <w:pStyle w:val="ListParagraph"/>
        <w:numPr>
          <w:ilvl w:val="0"/>
          <w:numId w:val="29"/>
        </w:numPr>
        <w:ind w:hanging="294"/>
      </w:pPr>
      <w:r>
        <w:t>Attendance will be acknowledged three times a term through a draw of students achieving 100% attendance in the given period of time. Students will receive a reward and 100% attendance will be acknowledged in the newsletter.</w:t>
      </w:r>
    </w:p>
    <w:p w:rsidR="00E85274" w:rsidRDefault="00E85274" w:rsidP="00E85274">
      <w:pPr>
        <w:pStyle w:val="ListParagraph"/>
        <w:numPr>
          <w:ilvl w:val="0"/>
          <w:numId w:val="29"/>
        </w:numPr>
        <w:ind w:hanging="294"/>
      </w:pPr>
      <w:r>
        <w:t>Playground awards will be given each lunch and recess break through a ticket system. Tickets will be placed in the draw box and a draw will be held weekly to acknowledge student effort and achievement and a reward given as well as acknowledgement in school newsletter.</w:t>
      </w:r>
    </w:p>
    <w:p w:rsidR="006447E2" w:rsidRDefault="006447E2" w:rsidP="006447E2">
      <w:pPr>
        <w:pStyle w:val="ListParagraph"/>
      </w:pPr>
    </w:p>
    <w:p w:rsidR="00E85274" w:rsidRPr="00E85274" w:rsidRDefault="00E85274" w:rsidP="00E85274">
      <w:pPr>
        <w:pStyle w:val="ListParagraph"/>
        <w:spacing w:before="240"/>
        <w:ind w:left="283" w:hanging="283"/>
        <w:rPr>
          <w:b/>
          <w:sz w:val="24"/>
          <w:szCs w:val="24"/>
        </w:rPr>
      </w:pPr>
      <w:r w:rsidRPr="00E85274">
        <w:rPr>
          <w:b/>
          <w:sz w:val="24"/>
          <w:szCs w:val="24"/>
        </w:rPr>
        <w:t>Annual Awards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Narooma View Club Award – Encouragement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Quota International Narooma Award Public Speaking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Narooma Teachers Association Federation Award Encouragement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Andrew Constance Certificate Encouragement - Effort and achievement throughout the year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Andrew Constance Certificate - Leadership throughout the year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 xml:space="preserve">Bruce </w:t>
      </w:r>
      <w:proofErr w:type="spellStart"/>
      <w:r w:rsidRPr="00E85274">
        <w:t>Motbey</w:t>
      </w:r>
      <w:proofErr w:type="spellEnd"/>
      <w:r w:rsidRPr="00E85274">
        <w:t xml:space="preserve"> Encouragement Award - Citizenship, Endeavour and Application throughout the year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Dr Peter Hendy Award - Citizenship and Outstanding Application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Moruya Lions Club Award – Encouragement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The Brice Family Memorial Award – Citizenship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Eurobodalla Shire Council  Award - Commitment to learning</w:t>
      </w:r>
    </w:p>
    <w:p w:rsidR="00E85274" w:rsidRP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>Sportsperson of the Year</w:t>
      </w:r>
    </w:p>
    <w:p w:rsidR="00E85274" w:rsidRDefault="00E85274" w:rsidP="00E85274">
      <w:pPr>
        <w:pStyle w:val="ListParagraph"/>
        <w:numPr>
          <w:ilvl w:val="0"/>
          <w:numId w:val="24"/>
        </w:numPr>
        <w:ind w:left="709" w:hanging="283"/>
      </w:pPr>
      <w:r w:rsidRPr="00E85274">
        <w:t xml:space="preserve">James </w:t>
      </w:r>
      <w:proofErr w:type="spellStart"/>
      <w:r w:rsidRPr="00E85274">
        <w:t>Berriman</w:t>
      </w:r>
      <w:proofErr w:type="spellEnd"/>
      <w:r w:rsidRPr="00E85274">
        <w:t xml:space="preserve"> Award – Dux</w:t>
      </w:r>
    </w:p>
    <w:p w:rsidR="006447E2" w:rsidRPr="00E85274" w:rsidRDefault="006447E2" w:rsidP="00E85274">
      <w:pPr>
        <w:pStyle w:val="ListParagraph"/>
        <w:numPr>
          <w:ilvl w:val="0"/>
          <w:numId w:val="24"/>
        </w:numPr>
        <w:ind w:left="709" w:hanging="283"/>
      </w:pPr>
      <w:r>
        <w:t>Class Awards -</w:t>
      </w:r>
    </w:p>
    <w:p w:rsidR="00E85274" w:rsidRPr="00E85274" w:rsidRDefault="00E85274" w:rsidP="00E85274">
      <w:pPr>
        <w:pStyle w:val="ListParagraph"/>
        <w:numPr>
          <w:ilvl w:val="0"/>
          <w:numId w:val="26"/>
        </w:numPr>
        <w:spacing w:after="0" w:line="240" w:lineRule="auto"/>
      </w:pPr>
      <w:r w:rsidRPr="00E85274">
        <w:t xml:space="preserve"> Class Book Prizes for Excellence/Achievement in any area (</w:t>
      </w:r>
      <w:proofErr w:type="spellStart"/>
      <w:r w:rsidRPr="00E85274">
        <w:t>eg</w:t>
      </w:r>
      <w:proofErr w:type="spellEnd"/>
      <w:r w:rsidRPr="00E85274">
        <w:t xml:space="preserve"> mathematics, problem solving)</w:t>
      </w:r>
    </w:p>
    <w:p w:rsidR="00E85274" w:rsidRPr="00E85274" w:rsidRDefault="00E85274" w:rsidP="00E85274">
      <w:pPr>
        <w:pStyle w:val="ListParagraph"/>
        <w:numPr>
          <w:ilvl w:val="0"/>
          <w:numId w:val="26"/>
        </w:numPr>
        <w:spacing w:after="0" w:line="240" w:lineRule="auto"/>
      </w:pPr>
      <w:r w:rsidRPr="00E85274">
        <w:t>Improvement (</w:t>
      </w:r>
      <w:proofErr w:type="spellStart"/>
      <w:r w:rsidRPr="00E85274">
        <w:t>eg</w:t>
      </w:r>
      <w:proofErr w:type="spellEnd"/>
      <w:r w:rsidRPr="00E85274">
        <w:t xml:space="preserve"> improvement in spelling &amp; reading)</w:t>
      </w:r>
    </w:p>
    <w:p w:rsidR="00E85274" w:rsidRPr="00E85274" w:rsidRDefault="00E85274" w:rsidP="00E85274">
      <w:pPr>
        <w:pStyle w:val="ListParagraph"/>
        <w:numPr>
          <w:ilvl w:val="0"/>
          <w:numId w:val="26"/>
        </w:numPr>
        <w:spacing w:after="0" w:line="240" w:lineRule="auto"/>
      </w:pPr>
      <w:r w:rsidRPr="00E85274">
        <w:t>Citizenship</w:t>
      </w:r>
    </w:p>
    <w:p w:rsidR="00E85274" w:rsidRPr="00E85274" w:rsidRDefault="00E85274" w:rsidP="00E85274">
      <w:pPr>
        <w:pStyle w:val="ListParagraph"/>
        <w:numPr>
          <w:ilvl w:val="0"/>
          <w:numId w:val="26"/>
        </w:numPr>
        <w:spacing w:after="0" w:line="240" w:lineRule="auto"/>
      </w:pPr>
      <w:r w:rsidRPr="00E85274">
        <w:t>Sportsmanship</w:t>
      </w: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Default="00E85274" w:rsidP="00842AD3">
      <w:pPr>
        <w:pStyle w:val="ListParagraph"/>
        <w:ind w:left="0"/>
      </w:pPr>
    </w:p>
    <w:p w:rsidR="00E85274" w:rsidRPr="00C34752" w:rsidRDefault="00E85274" w:rsidP="00842AD3">
      <w:pPr>
        <w:pStyle w:val="ListParagraph"/>
        <w:ind w:left="0"/>
        <w:rPr>
          <w:b/>
          <w:sz w:val="28"/>
          <w:szCs w:val="28"/>
        </w:rPr>
      </w:pPr>
      <w:r w:rsidRPr="00C34752">
        <w:rPr>
          <w:b/>
          <w:sz w:val="28"/>
          <w:szCs w:val="28"/>
        </w:rPr>
        <w:lastRenderedPageBreak/>
        <w:t>Consequence Structure</w:t>
      </w:r>
    </w:p>
    <w:p w:rsidR="00E85274" w:rsidRDefault="00C34752" w:rsidP="00842AD3">
      <w:pPr>
        <w:pStyle w:val="ListParagraph"/>
        <w:ind w:left="0"/>
      </w:pPr>
      <w:r>
        <w:t>Bodalla Public School has high expectations for teaching, learning and behaviour of all students. Our policy includes specific consequences for students who do not adhere to the school rules.</w:t>
      </w:r>
    </w:p>
    <w:p w:rsidR="00516380" w:rsidRDefault="00516380" w:rsidP="00842AD3">
      <w:pPr>
        <w:pStyle w:val="ListParagraph"/>
        <w:ind w:left="0"/>
      </w:pPr>
    </w:p>
    <w:p w:rsidR="00C34752" w:rsidRPr="00C34752" w:rsidRDefault="00C34752" w:rsidP="00842AD3">
      <w:pPr>
        <w:pStyle w:val="ListParagraph"/>
        <w:ind w:left="0"/>
        <w:rPr>
          <w:b/>
          <w:sz w:val="24"/>
          <w:szCs w:val="24"/>
        </w:rPr>
      </w:pPr>
      <w:r w:rsidRPr="00C34752">
        <w:rPr>
          <w:b/>
          <w:sz w:val="24"/>
          <w:szCs w:val="24"/>
        </w:rPr>
        <w:t xml:space="preserve">Classroom </w:t>
      </w:r>
    </w:p>
    <w:p w:rsidR="00C34752" w:rsidRPr="00C34752" w:rsidRDefault="00C34752" w:rsidP="00842AD3">
      <w:pPr>
        <w:pStyle w:val="ListParagraph"/>
        <w:ind w:left="0"/>
        <w:rPr>
          <w:b/>
        </w:rPr>
      </w:pPr>
      <w:r w:rsidRPr="00C34752">
        <w:rPr>
          <w:b/>
        </w:rPr>
        <w:t>Low Level</w:t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  <w:t>Medium level</w:t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  <w:t>High level</w:t>
      </w:r>
    </w:p>
    <w:p w:rsidR="00C34752" w:rsidRPr="00C34752" w:rsidRDefault="00C34752" w:rsidP="00842AD3">
      <w:pPr>
        <w:pStyle w:val="ListParagraph"/>
        <w:ind w:left="0"/>
        <w:rPr>
          <w:u w:val="single"/>
        </w:rPr>
      </w:pPr>
      <w:r w:rsidRPr="00C34752">
        <w:rPr>
          <w:u w:val="single"/>
        </w:rPr>
        <w:t>Internal</w:t>
      </w:r>
      <w:r w:rsidRPr="00C34752">
        <w:rPr>
          <w:u w:val="single"/>
        </w:rPr>
        <w:tab/>
      </w:r>
      <w:r w:rsidRPr="00C34752">
        <w:tab/>
      </w:r>
      <w:r w:rsidRPr="00C34752">
        <w:tab/>
      </w:r>
      <w:r w:rsidRPr="00C34752">
        <w:tab/>
      </w:r>
      <w:r w:rsidRPr="00C34752">
        <w:tab/>
      </w:r>
      <w:r>
        <w:tab/>
      </w:r>
      <w:r w:rsidRPr="00C34752">
        <w:rPr>
          <w:u w:val="single"/>
        </w:rPr>
        <w:t>External</w:t>
      </w:r>
      <w:r w:rsidRPr="00C34752">
        <w:tab/>
      </w:r>
      <w:r w:rsidRPr="00C34752">
        <w:tab/>
      </w:r>
      <w:r w:rsidRPr="00C34752">
        <w:tab/>
      </w:r>
      <w:r w:rsidRPr="00C34752">
        <w:tab/>
      </w:r>
      <w:proofErr w:type="spellStart"/>
      <w:r w:rsidRPr="00C34752">
        <w:rPr>
          <w:u w:val="single"/>
        </w:rPr>
        <w:t>External</w:t>
      </w:r>
      <w:proofErr w:type="spellEnd"/>
    </w:p>
    <w:p w:rsidR="00C34752" w:rsidRDefault="00C34752" w:rsidP="00842AD3">
      <w:pPr>
        <w:pStyle w:val="ListParagraph"/>
        <w:ind w:left="0"/>
      </w:pPr>
      <w:r>
        <w:t>Teacher will use strategies</w:t>
      </w:r>
      <w:r>
        <w:tab/>
      </w:r>
      <w:r>
        <w:tab/>
        <w:t>Consult with – Principal</w:t>
      </w:r>
      <w:r>
        <w:tab/>
      </w:r>
      <w:r>
        <w:tab/>
      </w:r>
      <w:r>
        <w:tab/>
      </w:r>
      <w:r>
        <w:tab/>
        <w:t>Consult with Principal</w:t>
      </w:r>
    </w:p>
    <w:p w:rsidR="00C34752" w:rsidRDefault="00C34752" w:rsidP="00842AD3">
      <w:pPr>
        <w:pStyle w:val="ListParagraph"/>
        <w:ind w:left="0"/>
      </w:pPr>
      <w:r>
        <w:t>Such as redirect, reminder of</w:t>
      </w:r>
      <w:r>
        <w:tab/>
      </w:r>
      <w:r>
        <w:tab/>
      </w:r>
      <w:r>
        <w:tab/>
        <w:t xml:space="preserve">          - Learning Support Team</w:t>
      </w:r>
      <w:r>
        <w:tab/>
      </w:r>
      <w:r>
        <w:tab/>
        <w:t>Possible suspension or</w:t>
      </w:r>
    </w:p>
    <w:p w:rsidR="00C34752" w:rsidRDefault="00C34752" w:rsidP="00842AD3">
      <w:pPr>
        <w:pStyle w:val="ListParagraph"/>
        <w:ind w:left="0"/>
      </w:pPr>
      <w:proofErr w:type="gramStart"/>
      <w:r>
        <w:t>class</w:t>
      </w:r>
      <w:proofErr w:type="gramEnd"/>
      <w:r>
        <w:t xml:space="preserve"> rules, time-out, finish</w:t>
      </w:r>
      <w:r>
        <w:tab/>
      </w:r>
      <w:r>
        <w:tab/>
        <w:t>Removal of student to buddy class</w:t>
      </w:r>
      <w:r>
        <w:tab/>
      </w:r>
      <w:r>
        <w:tab/>
        <w:t>withdrawal from school</w:t>
      </w:r>
    </w:p>
    <w:p w:rsidR="00C34752" w:rsidRDefault="00C34752" w:rsidP="00842AD3">
      <w:pPr>
        <w:pStyle w:val="ListParagraph"/>
        <w:ind w:left="0"/>
      </w:pPr>
      <w:proofErr w:type="gramStart"/>
      <w:r>
        <w:t>work</w:t>
      </w:r>
      <w:proofErr w:type="gramEnd"/>
      <w:r>
        <w:t xml:space="preserve"> at break, walk with</w:t>
      </w:r>
      <w:r>
        <w:tab/>
      </w:r>
      <w:r>
        <w:tab/>
        <w:t>Behaviour Management Plan</w:t>
      </w:r>
      <w:r w:rsidR="00516380">
        <w:t xml:space="preserve"> developed</w:t>
      </w:r>
      <w:r w:rsidR="00516380">
        <w:tab/>
      </w:r>
      <w:r w:rsidR="00516380">
        <w:tab/>
      </w:r>
      <w:r>
        <w:t>representation.</w:t>
      </w:r>
    </w:p>
    <w:p w:rsidR="00C34752" w:rsidRDefault="00C34752" w:rsidP="00842AD3">
      <w:pPr>
        <w:pStyle w:val="ListParagraph"/>
        <w:ind w:left="0"/>
      </w:pPr>
      <w:proofErr w:type="gramStart"/>
      <w:r>
        <w:t>teacher</w:t>
      </w:r>
      <w:proofErr w:type="gramEnd"/>
      <w:r>
        <w:t xml:space="preserve"> at break, blue seat </w:t>
      </w:r>
      <w:proofErr w:type="spellStart"/>
      <w:r>
        <w:t>etc</w:t>
      </w:r>
      <w:proofErr w:type="spellEnd"/>
      <w:r>
        <w:tab/>
      </w:r>
      <w:r>
        <w:tab/>
        <w:t>Contact parents/carers.</w:t>
      </w:r>
    </w:p>
    <w:p w:rsidR="00C34752" w:rsidRDefault="00C34752" w:rsidP="00842AD3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  <w:t>Student writes discipline letter home.</w:t>
      </w:r>
    </w:p>
    <w:p w:rsidR="00C34752" w:rsidRDefault="00C34752" w:rsidP="00842AD3">
      <w:pPr>
        <w:pStyle w:val="ListParagraph"/>
        <w:ind w:left="0"/>
      </w:pPr>
    </w:p>
    <w:p w:rsidR="00C34752" w:rsidRDefault="00C34752" w:rsidP="00842AD3">
      <w:pPr>
        <w:pStyle w:val="ListParagraph"/>
        <w:ind w:left="0"/>
        <w:rPr>
          <w:b/>
          <w:sz w:val="24"/>
          <w:szCs w:val="24"/>
        </w:rPr>
      </w:pPr>
      <w:r w:rsidRPr="00C34752">
        <w:rPr>
          <w:b/>
          <w:sz w:val="24"/>
          <w:szCs w:val="24"/>
        </w:rPr>
        <w:t xml:space="preserve">Playground </w:t>
      </w:r>
    </w:p>
    <w:p w:rsidR="00C34752" w:rsidRPr="00C34752" w:rsidRDefault="00C34752" w:rsidP="00C34752">
      <w:pPr>
        <w:pStyle w:val="ListParagraph"/>
        <w:ind w:left="0"/>
        <w:rPr>
          <w:b/>
        </w:rPr>
      </w:pPr>
      <w:r w:rsidRPr="00C34752">
        <w:rPr>
          <w:b/>
        </w:rPr>
        <w:t>Low Level</w:t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  <w:t>Medium level</w:t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</w:r>
      <w:r w:rsidRPr="00C34752">
        <w:rPr>
          <w:b/>
        </w:rPr>
        <w:tab/>
        <w:t>High level</w:t>
      </w:r>
    </w:p>
    <w:p w:rsidR="00C34752" w:rsidRDefault="00C34752" w:rsidP="00C34752">
      <w:pPr>
        <w:pStyle w:val="ListParagraph"/>
        <w:ind w:left="0"/>
        <w:rPr>
          <w:u w:val="single"/>
        </w:rPr>
      </w:pPr>
      <w:r w:rsidRPr="00C34752">
        <w:rPr>
          <w:u w:val="single"/>
        </w:rPr>
        <w:t>Internal</w:t>
      </w:r>
      <w:r w:rsidRPr="00C34752">
        <w:rPr>
          <w:u w:val="single"/>
        </w:rPr>
        <w:tab/>
      </w:r>
      <w:r w:rsidRPr="00C34752">
        <w:tab/>
      </w:r>
      <w:r w:rsidRPr="00C34752">
        <w:tab/>
      </w:r>
      <w:r w:rsidRPr="00C34752">
        <w:tab/>
      </w:r>
      <w:r w:rsidRPr="00C34752">
        <w:tab/>
      </w:r>
      <w:r>
        <w:tab/>
      </w:r>
      <w:r w:rsidRPr="00C34752">
        <w:rPr>
          <w:u w:val="single"/>
        </w:rPr>
        <w:t>External</w:t>
      </w:r>
      <w:r w:rsidRPr="00C34752">
        <w:tab/>
      </w:r>
      <w:r w:rsidRPr="00C34752">
        <w:tab/>
      </w:r>
      <w:r w:rsidRPr="00C34752">
        <w:tab/>
      </w:r>
      <w:r w:rsidRPr="00C34752">
        <w:tab/>
      </w:r>
      <w:proofErr w:type="spellStart"/>
      <w:r w:rsidRPr="00C34752">
        <w:rPr>
          <w:u w:val="single"/>
        </w:rPr>
        <w:t>External</w:t>
      </w:r>
      <w:proofErr w:type="spellEnd"/>
    </w:p>
    <w:p w:rsidR="00C34752" w:rsidRDefault="00C34752" w:rsidP="00C34752">
      <w:pPr>
        <w:pStyle w:val="ListParagraph"/>
        <w:ind w:left="0"/>
      </w:pPr>
      <w:r>
        <w:t>Teacher deals with situations</w:t>
      </w:r>
      <w:r>
        <w:tab/>
      </w:r>
      <w:r>
        <w:tab/>
        <w:t>Removal from playground to</w:t>
      </w:r>
      <w:r>
        <w:tab/>
      </w:r>
      <w:r>
        <w:tab/>
      </w:r>
      <w:r>
        <w:tab/>
        <w:t xml:space="preserve">Removal from playground </w:t>
      </w:r>
    </w:p>
    <w:p w:rsidR="00C34752" w:rsidRDefault="00C34752" w:rsidP="00C34752">
      <w:pPr>
        <w:pStyle w:val="ListParagraph"/>
        <w:ind w:left="0"/>
      </w:pPr>
      <w:r>
        <w:t>By using strategies such as</w:t>
      </w:r>
      <w:r>
        <w:tab/>
      </w:r>
      <w:r>
        <w:tab/>
        <w:t>Principal’s Office</w:t>
      </w:r>
      <w:r>
        <w:tab/>
      </w:r>
      <w:r>
        <w:tab/>
      </w:r>
      <w:r>
        <w:tab/>
      </w:r>
      <w:r>
        <w:tab/>
        <w:t>to Principal’s Office</w:t>
      </w:r>
    </w:p>
    <w:p w:rsidR="00C34752" w:rsidRDefault="00C34752" w:rsidP="00C34752">
      <w:pPr>
        <w:pStyle w:val="ListParagraph"/>
        <w:ind w:left="0"/>
      </w:pPr>
      <w:r>
        <w:t>Walking with the teacher, play in</w:t>
      </w:r>
      <w:r>
        <w:tab/>
        <w:t>Contact parents/carers</w:t>
      </w:r>
      <w:r>
        <w:tab/>
      </w:r>
      <w:r>
        <w:tab/>
      </w:r>
      <w:r>
        <w:tab/>
      </w:r>
      <w:r>
        <w:tab/>
        <w:t>Possible suspension or</w:t>
      </w:r>
    </w:p>
    <w:p w:rsidR="00C34752" w:rsidRDefault="00516380" w:rsidP="00C34752">
      <w:pPr>
        <w:pStyle w:val="ListParagraph"/>
        <w:ind w:left="0"/>
      </w:pPr>
      <w:proofErr w:type="gramStart"/>
      <w:r>
        <w:t>r</w:t>
      </w:r>
      <w:r w:rsidR="00C34752">
        <w:t>estricted</w:t>
      </w:r>
      <w:proofErr w:type="gramEnd"/>
      <w:r w:rsidR="00C34752">
        <w:t xml:space="preserve"> area, blue time out </w:t>
      </w:r>
      <w:r w:rsidR="00C34752">
        <w:tab/>
      </w:r>
      <w:r w:rsidR="00C34752">
        <w:tab/>
        <w:t>Student writes discipline letter home.</w:t>
      </w:r>
      <w:r>
        <w:tab/>
      </w:r>
      <w:r>
        <w:tab/>
      </w:r>
      <w:proofErr w:type="gramStart"/>
      <w:r>
        <w:t>withdrawal</w:t>
      </w:r>
      <w:proofErr w:type="gramEnd"/>
      <w:r>
        <w:t xml:space="preserve"> from school</w:t>
      </w:r>
    </w:p>
    <w:p w:rsidR="00516380" w:rsidRDefault="00516380" w:rsidP="00C34752">
      <w:pPr>
        <w:pStyle w:val="ListParagraph"/>
        <w:ind w:left="0"/>
      </w:pPr>
      <w:proofErr w:type="gramStart"/>
      <w:r>
        <w:t>seat</w:t>
      </w:r>
      <w:proofErr w:type="gramEnd"/>
      <w:r>
        <w:t xml:space="preserve"> </w:t>
      </w:r>
      <w:proofErr w:type="spellStart"/>
      <w:r>
        <w:t>etc</w:t>
      </w:r>
      <w:proofErr w:type="spellEnd"/>
      <w:r>
        <w:tab/>
      </w:r>
      <w:r>
        <w:tab/>
      </w:r>
      <w:r>
        <w:tab/>
      </w:r>
      <w:r>
        <w:tab/>
      </w:r>
      <w:r>
        <w:tab/>
        <w:t>Refer to Learning Support Team.</w:t>
      </w:r>
      <w:r>
        <w:tab/>
      </w:r>
      <w:r>
        <w:tab/>
      </w:r>
      <w:proofErr w:type="gramStart"/>
      <w:r>
        <w:t>representation</w:t>
      </w:r>
      <w:proofErr w:type="gramEnd"/>
      <w:r>
        <w:t>.</w:t>
      </w:r>
    </w:p>
    <w:p w:rsidR="00516380" w:rsidRDefault="00516380" w:rsidP="00C34752">
      <w:pPr>
        <w:pStyle w:val="ListParagraph"/>
        <w:ind w:left="0"/>
      </w:pPr>
      <w:r>
        <w:t>Incident recorded in Playground</w:t>
      </w:r>
      <w:r>
        <w:tab/>
      </w:r>
      <w:r>
        <w:tab/>
        <w:t>Behaviour Management Plan developed</w:t>
      </w:r>
    </w:p>
    <w:p w:rsidR="00516380" w:rsidRDefault="00516380" w:rsidP="00C34752">
      <w:pPr>
        <w:pStyle w:val="ListParagraph"/>
        <w:ind w:left="0"/>
      </w:pPr>
      <w:r>
        <w:t>Incident Book</w:t>
      </w:r>
      <w:r>
        <w:tab/>
      </w:r>
      <w:r>
        <w:tab/>
      </w:r>
      <w:r>
        <w:tab/>
      </w:r>
      <w:r>
        <w:tab/>
        <w:t>Incident recorded in Playground</w:t>
      </w:r>
    </w:p>
    <w:p w:rsidR="00516380" w:rsidRPr="00C34752" w:rsidRDefault="00516380" w:rsidP="00C3475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Incident Book.</w:t>
      </w:r>
      <w:proofErr w:type="gramEnd"/>
    </w:p>
    <w:p w:rsidR="00C34752" w:rsidRPr="00C34752" w:rsidRDefault="00C34752" w:rsidP="00842AD3">
      <w:pPr>
        <w:pStyle w:val="ListParagraph"/>
        <w:ind w:left="0"/>
        <w:rPr>
          <w:b/>
          <w:sz w:val="24"/>
          <w:szCs w:val="24"/>
        </w:rPr>
      </w:pPr>
    </w:p>
    <w:p w:rsidR="003A3FD4" w:rsidRPr="0054366D" w:rsidRDefault="003A3FD4" w:rsidP="003A3FD4">
      <w:pPr>
        <w:ind w:left="360"/>
      </w:pPr>
    </w:p>
    <w:sectPr w:rsidR="003A3FD4" w:rsidRPr="0054366D" w:rsidSect="00D20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C9" w:rsidRDefault="008160C9" w:rsidP="00D76B5A">
      <w:pPr>
        <w:spacing w:after="0" w:line="240" w:lineRule="auto"/>
      </w:pPr>
      <w:r>
        <w:separator/>
      </w:r>
    </w:p>
  </w:endnote>
  <w:endnote w:type="continuationSeparator" w:id="0">
    <w:p w:rsidR="008160C9" w:rsidRDefault="008160C9" w:rsidP="00D7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5A" w:rsidRDefault="00D76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5A" w:rsidRDefault="00D76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5A" w:rsidRDefault="00D76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C9" w:rsidRDefault="008160C9" w:rsidP="00D76B5A">
      <w:pPr>
        <w:spacing w:after="0" w:line="240" w:lineRule="auto"/>
      </w:pPr>
      <w:r>
        <w:separator/>
      </w:r>
    </w:p>
  </w:footnote>
  <w:footnote w:type="continuationSeparator" w:id="0">
    <w:p w:rsidR="008160C9" w:rsidRDefault="008160C9" w:rsidP="00D7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5A" w:rsidRDefault="00D76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5A" w:rsidRDefault="00D76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5A" w:rsidRDefault="00D76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D99"/>
    <w:multiLevelType w:val="hybridMultilevel"/>
    <w:tmpl w:val="B5F635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7EB6"/>
    <w:multiLevelType w:val="hybridMultilevel"/>
    <w:tmpl w:val="CFFA3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32A"/>
    <w:multiLevelType w:val="multilevel"/>
    <w:tmpl w:val="C464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62598"/>
    <w:multiLevelType w:val="hybridMultilevel"/>
    <w:tmpl w:val="32A098A4"/>
    <w:lvl w:ilvl="0" w:tplc="25AA395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6929FA"/>
    <w:multiLevelType w:val="multilevel"/>
    <w:tmpl w:val="18F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144"/>
    <w:multiLevelType w:val="hybridMultilevel"/>
    <w:tmpl w:val="A858D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23ED8"/>
    <w:multiLevelType w:val="hybridMultilevel"/>
    <w:tmpl w:val="56C2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D0894"/>
    <w:multiLevelType w:val="multilevel"/>
    <w:tmpl w:val="A98E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A13EB"/>
    <w:multiLevelType w:val="multilevel"/>
    <w:tmpl w:val="867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955CD"/>
    <w:multiLevelType w:val="multilevel"/>
    <w:tmpl w:val="BFC8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86A24"/>
    <w:multiLevelType w:val="multilevel"/>
    <w:tmpl w:val="642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A260C"/>
    <w:multiLevelType w:val="multilevel"/>
    <w:tmpl w:val="901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666EE"/>
    <w:multiLevelType w:val="hybridMultilevel"/>
    <w:tmpl w:val="09F69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A34E0"/>
    <w:multiLevelType w:val="multilevel"/>
    <w:tmpl w:val="640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02746"/>
    <w:multiLevelType w:val="hybridMultilevel"/>
    <w:tmpl w:val="D7126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7306A"/>
    <w:multiLevelType w:val="multilevel"/>
    <w:tmpl w:val="1CE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B5253"/>
    <w:multiLevelType w:val="multilevel"/>
    <w:tmpl w:val="0868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43CF7"/>
    <w:multiLevelType w:val="multilevel"/>
    <w:tmpl w:val="18D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B724E"/>
    <w:multiLevelType w:val="hybridMultilevel"/>
    <w:tmpl w:val="E4AAF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C081D"/>
    <w:multiLevelType w:val="multilevel"/>
    <w:tmpl w:val="F99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63890"/>
    <w:multiLevelType w:val="multilevel"/>
    <w:tmpl w:val="408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87B4B"/>
    <w:multiLevelType w:val="multilevel"/>
    <w:tmpl w:val="7A86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24103"/>
    <w:multiLevelType w:val="hybridMultilevel"/>
    <w:tmpl w:val="A5E6D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5033C"/>
    <w:multiLevelType w:val="multilevel"/>
    <w:tmpl w:val="945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4699B"/>
    <w:multiLevelType w:val="multilevel"/>
    <w:tmpl w:val="5428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41CFF"/>
    <w:multiLevelType w:val="multilevel"/>
    <w:tmpl w:val="2B5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C3D8B"/>
    <w:multiLevelType w:val="hybridMultilevel"/>
    <w:tmpl w:val="5F0A73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35EB9"/>
    <w:multiLevelType w:val="hybridMultilevel"/>
    <w:tmpl w:val="AD8C83CE"/>
    <w:lvl w:ilvl="0" w:tplc="86EA2D92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6525F9"/>
    <w:multiLevelType w:val="multilevel"/>
    <w:tmpl w:val="0F38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6"/>
  </w:num>
  <w:num w:numId="5">
    <w:abstractNumId w:val="8"/>
  </w:num>
  <w:num w:numId="6">
    <w:abstractNumId w:val="17"/>
  </w:num>
  <w:num w:numId="7">
    <w:abstractNumId w:val="16"/>
  </w:num>
  <w:num w:numId="8">
    <w:abstractNumId w:val="20"/>
  </w:num>
  <w:num w:numId="9">
    <w:abstractNumId w:val="19"/>
  </w:num>
  <w:num w:numId="10">
    <w:abstractNumId w:val="21"/>
  </w:num>
  <w:num w:numId="11">
    <w:abstractNumId w:val="13"/>
  </w:num>
  <w:num w:numId="12">
    <w:abstractNumId w:val="2"/>
  </w:num>
  <w:num w:numId="13">
    <w:abstractNumId w:val="25"/>
  </w:num>
  <w:num w:numId="14">
    <w:abstractNumId w:val="4"/>
  </w:num>
  <w:num w:numId="15">
    <w:abstractNumId w:val="24"/>
  </w:num>
  <w:num w:numId="16">
    <w:abstractNumId w:val="23"/>
  </w:num>
  <w:num w:numId="17">
    <w:abstractNumId w:val="10"/>
  </w:num>
  <w:num w:numId="18">
    <w:abstractNumId w:val="7"/>
  </w:num>
  <w:num w:numId="19">
    <w:abstractNumId w:val="11"/>
  </w:num>
  <w:num w:numId="20">
    <w:abstractNumId w:val="15"/>
  </w:num>
  <w:num w:numId="21">
    <w:abstractNumId w:val="9"/>
  </w:num>
  <w:num w:numId="22">
    <w:abstractNumId w:val="28"/>
  </w:num>
  <w:num w:numId="23">
    <w:abstractNumId w:val="18"/>
  </w:num>
  <w:num w:numId="24">
    <w:abstractNumId w:val="0"/>
  </w:num>
  <w:num w:numId="25">
    <w:abstractNumId w:val="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A"/>
    <w:rsid w:val="0004494F"/>
    <w:rsid w:val="002747A0"/>
    <w:rsid w:val="003164ED"/>
    <w:rsid w:val="003A3FD4"/>
    <w:rsid w:val="00433B59"/>
    <w:rsid w:val="00516380"/>
    <w:rsid w:val="0054366D"/>
    <w:rsid w:val="00563DE5"/>
    <w:rsid w:val="00617FA7"/>
    <w:rsid w:val="006447E2"/>
    <w:rsid w:val="006449F4"/>
    <w:rsid w:val="006633AB"/>
    <w:rsid w:val="006955AB"/>
    <w:rsid w:val="007077C9"/>
    <w:rsid w:val="0072685C"/>
    <w:rsid w:val="007C0B8A"/>
    <w:rsid w:val="007F086A"/>
    <w:rsid w:val="008160C9"/>
    <w:rsid w:val="00821B8E"/>
    <w:rsid w:val="00837945"/>
    <w:rsid w:val="00842AD3"/>
    <w:rsid w:val="008C33B3"/>
    <w:rsid w:val="0095254C"/>
    <w:rsid w:val="009F6B2A"/>
    <w:rsid w:val="00A15A7A"/>
    <w:rsid w:val="00A44FC3"/>
    <w:rsid w:val="00A46B8D"/>
    <w:rsid w:val="00AC46D3"/>
    <w:rsid w:val="00AF3B7E"/>
    <w:rsid w:val="00B0136F"/>
    <w:rsid w:val="00BC6A8F"/>
    <w:rsid w:val="00C34752"/>
    <w:rsid w:val="00C66989"/>
    <w:rsid w:val="00CE1A82"/>
    <w:rsid w:val="00D20464"/>
    <w:rsid w:val="00D76B5A"/>
    <w:rsid w:val="00D93551"/>
    <w:rsid w:val="00E85274"/>
    <w:rsid w:val="00E96270"/>
    <w:rsid w:val="00E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6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B5A"/>
  </w:style>
  <w:style w:type="paragraph" w:styleId="Footer">
    <w:name w:val="footer"/>
    <w:basedOn w:val="Normal"/>
    <w:link w:val="FooterChar"/>
    <w:uiPriority w:val="99"/>
    <w:semiHidden/>
    <w:unhideWhenUsed/>
    <w:rsid w:val="00D76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B5A"/>
  </w:style>
  <w:style w:type="character" w:styleId="Strong">
    <w:name w:val="Strong"/>
    <w:basedOn w:val="DefaultParagraphFont"/>
    <w:uiPriority w:val="22"/>
    <w:qFormat/>
    <w:rsid w:val="005436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body">
    <w:name w:val="listbody"/>
    <w:basedOn w:val="DefaultParagraphFont"/>
    <w:rsid w:val="00543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6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B5A"/>
  </w:style>
  <w:style w:type="paragraph" w:styleId="Footer">
    <w:name w:val="footer"/>
    <w:basedOn w:val="Normal"/>
    <w:link w:val="FooterChar"/>
    <w:uiPriority w:val="99"/>
    <w:semiHidden/>
    <w:unhideWhenUsed/>
    <w:rsid w:val="00D76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B5A"/>
  </w:style>
  <w:style w:type="character" w:styleId="Strong">
    <w:name w:val="Strong"/>
    <w:basedOn w:val="DefaultParagraphFont"/>
    <w:uiPriority w:val="22"/>
    <w:qFormat/>
    <w:rsid w:val="005436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body">
    <w:name w:val="listbody"/>
    <w:basedOn w:val="DefaultParagraphFont"/>
    <w:rsid w:val="0054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AA47-A8F8-4E73-B2F8-A4A404FE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Takacs, Lynne</cp:lastModifiedBy>
  <cp:revision>4</cp:revision>
  <cp:lastPrinted>2016-05-04T22:27:00Z</cp:lastPrinted>
  <dcterms:created xsi:type="dcterms:W3CDTF">2016-05-04T22:06:00Z</dcterms:created>
  <dcterms:modified xsi:type="dcterms:W3CDTF">2016-05-18T02:57:00Z</dcterms:modified>
</cp:coreProperties>
</file>